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3DD0" w:rsidRDefault="00293DD0" w:rsidP="00293DD0">
      <w:pPr>
        <w:spacing w:line="480" w:lineRule="auto"/>
        <w:ind w:left="720"/>
        <w:jc w:val="center"/>
        <w:rPr>
          <w:rFonts w:ascii="Times New Roman" w:hAnsi="Times New Roman" w:cs="Times New Roman"/>
          <w:sz w:val="24"/>
          <w:szCs w:val="24"/>
        </w:rPr>
      </w:pPr>
      <w:bookmarkStart w:id="0" w:name="_GoBack"/>
      <w:bookmarkEnd w:id="0"/>
    </w:p>
    <w:p w:rsidR="00293DD0" w:rsidRDefault="00293DD0" w:rsidP="00293DD0">
      <w:pPr>
        <w:spacing w:line="480" w:lineRule="auto"/>
        <w:ind w:left="720"/>
        <w:jc w:val="center"/>
        <w:rPr>
          <w:rFonts w:ascii="Times New Roman" w:hAnsi="Times New Roman" w:cs="Times New Roman"/>
          <w:sz w:val="24"/>
          <w:szCs w:val="24"/>
        </w:rPr>
      </w:pPr>
    </w:p>
    <w:p w:rsidR="00293DD0" w:rsidRDefault="00293DD0" w:rsidP="00293DD0">
      <w:pPr>
        <w:spacing w:line="480" w:lineRule="auto"/>
        <w:ind w:left="720"/>
        <w:jc w:val="center"/>
        <w:rPr>
          <w:rFonts w:ascii="Times New Roman" w:hAnsi="Times New Roman" w:cs="Times New Roman"/>
          <w:sz w:val="24"/>
          <w:szCs w:val="24"/>
        </w:rPr>
      </w:pPr>
    </w:p>
    <w:p w:rsidR="00293DD0" w:rsidRDefault="00293DD0" w:rsidP="00293DD0">
      <w:pPr>
        <w:spacing w:line="480" w:lineRule="auto"/>
        <w:ind w:left="720"/>
        <w:jc w:val="center"/>
        <w:rPr>
          <w:rFonts w:ascii="Times New Roman" w:hAnsi="Times New Roman" w:cs="Times New Roman"/>
          <w:sz w:val="24"/>
          <w:szCs w:val="24"/>
        </w:rPr>
      </w:pPr>
    </w:p>
    <w:p w:rsidR="00293DD0" w:rsidRDefault="00293DD0" w:rsidP="00293DD0">
      <w:pPr>
        <w:spacing w:line="480" w:lineRule="auto"/>
        <w:ind w:left="720"/>
        <w:jc w:val="center"/>
        <w:rPr>
          <w:rFonts w:ascii="Times New Roman" w:hAnsi="Times New Roman" w:cs="Times New Roman"/>
          <w:sz w:val="24"/>
          <w:szCs w:val="24"/>
        </w:rPr>
      </w:pPr>
      <w:r>
        <w:rPr>
          <w:rFonts w:ascii="Times New Roman" w:hAnsi="Times New Roman" w:cs="Times New Roman"/>
          <w:sz w:val="24"/>
          <w:szCs w:val="24"/>
        </w:rPr>
        <w:t xml:space="preserve">Management Functions </w:t>
      </w:r>
    </w:p>
    <w:p w:rsidR="00293DD0" w:rsidRDefault="00293DD0" w:rsidP="00293DD0">
      <w:pPr>
        <w:spacing w:line="480" w:lineRule="auto"/>
        <w:ind w:left="720"/>
        <w:jc w:val="center"/>
        <w:rPr>
          <w:rFonts w:ascii="Times New Roman" w:hAnsi="Times New Roman" w:cs="Times New Roman"/>
          <w:sz w:val="24"/>
          <w:szCs w:val="24"/>
        </w:rPr>
      </w:pPr>
      <w:r>
        <w:rPr>
          <w:rFonts w:ascii="Times New Roman" w:hAnsi="Times New Roman" w:cs="Times New Roman"/>
          <w:sz w:val="24"/>
          <w:szCs w:val="24"/>
        </w:rPr>
        <w:t>Name</w:t>
      </w:r>
    </w:p>
    <w:p w:rsidR="00293DD0" w:rsidRDefault="00293DD0" w:rsidP="00293DD0">
      <w:pPr>
        <w:spacing w:line="480" w:lineRule="auto"/>
        <w:ind w:left="720"/>
        <w:jc w:val="center"/>
        <w:rPr>
          <w:rFonts w:ascii="Times New Roman" w:hAnsi="Times New Roman" w:cs="Times New Roman"/>
          <w:sz w:val="24"/>
          <w:szCs w:val="24"/>
        </w:rPr>
      </w:pPr>
      <w:r>
        <w:rPr>
          <w:rFonts w:ascii="Times New Roman" w:hAnsi="Times New Roman" w:cs="Times New Roman"/>
          <w:sz w:val="24"/>
          <w:szCs w:val="24"/>
        </w:rPr>
        <w:t>Instructor</w:t>
      </w:r>
    </w:p>
    <w:p w:rsidR="00293DD0" w:rsidRDefault="00293DD0" w:rsidP="00293DD0">
      <w:pPr>
        <w:spacing w:line="480" w:lineRule="auto"/>
        <w:ind w:left="720"/>
        <w:jc w:val="center"/>
        <w:rPr>
          <w:rFonts w:ascii="Times New Roman" w:hAnsi="Times New Roman" w:cs="Times New Roman"/>
          <w:sz w:val="24"/>
          <w:szCs w:val="24"/>
        </w:rPr>
      </w:pPr>
      <w:r>
        <w:rPr>
          <w:rFonts w:ascii="Times New Roman" w:hAnsi="Times New Roman" w:cs="Times New Roman"/>
          <w:sz w:val="24"/>
          <w:szCs w:val="24"/>
        </w:rPr>
        <w:t>Institution</w:t>
      </w:r>
    </w:p>
    <w:p w:rsidR="00293DD0" w:rsidRDefault="00293DD0" w:rsidP="00293DD0">
      <w:pPr>
        <w:spacing w:line="480" w:lineRule="auto"/>
        <w:ind w:left="720"/>
        <w:jc w:val="center"/>
        <w:rPr>
          <w:rFonts w:ascii="Times New Roman" w:hAnsi="Times New Roman" w:cs="Times New Roman"/>
          <w:sz w:val="24"/>
          <w:szCs w:val="24"/>
        </w:rPr>
      </w:pPr>
      <w:r>
        <w:rPr>
          <w:rFonts w:ascii="Times New Roman" w:hAnsi="Times New Roman" w:cs="Times New Roman"/>
          <w:sz w:val="24"/>
          <w:szCs w:val="24"/>
        </w:rPr>
        <w:t>Course</w:t>
      </w:r>
    </w:p>
    <w:p w:rsidR="00293DD0" w:rsidRDefault="00293DD0" w:rsidP="00293DD0">
      <w:pPr>
        <w:tabs>
          <w:tab w:val="center" w:pos="5040"/>
          <w:tab w:val="left" w:pos="6045"/>
        </w:tabs>
        <w:spacing w:line="480" w:lineRule="auto"/>
        <w:ind w:left="720"/>
        <w:rPr>
          <w:rFonts w:ascii="Times New Roman" w:hAnsi="Times New Roman" w:cs="Times New Roman"/>
          <w:sz w:val="24"/>
          <w:szCs w:val="24"/>
        </w:rPr>
      </w:pPr>
      <w:r>
        <w:rPr>
          <w:rFonts w:ascii="Times New Roman" w:hAnsi="Times New Roman" w:cs="Times New Roman"/>
          <w:sz w:val="24"/>
          <w:szCs w:val="24"/>
        </w:rPr>
        <w:tab/>
        <w:t>Date</w:t>
      </w:r>
      <w:r>
        <w:rPr>
          <w:rFonts w:ascii="Times New Roman" w:hAnsi="Times New Roman" w:cs="Times New Roman"/>
          <w:sz w:val="24"/>
          <w:szCs w:val="24"/>
        </w:rPr>
        <w:tab/>
      </w:r>
    </w:p>
    <w:p w:rsidR="00293DD0" w:rsidRDefault="00293DD0">
      <w:pPr>
        <w:rPr>
          <w:rFonts w:ascii="Times New Roman" w:hAnsi="Times New Roman" w:cs="Times New Roman"/>
          <w:sz w:val="24"/>
          <w:szCs w:val="24"/>
        </w:rPr>
      </w:pPr>
      <w:r>
        <w:rPr>
          <w:rFonts w:ascii="Times New Roman" w:hAnsi="Times New Roman" w:cs="Times New Roman"/>
          <w:sz w:val="24"/>
          <w:szCs w:val="24"/>
        </w:rPr>
        <w:br w:type="page"/>
      </w:r>
    </w:p>
    <w:p w:rsidR="00DD0027" w:rsidRPr="005D63A8" w:rsidRDefault="009B7295" w:rsidP="005D63A8">
      <w:pPr>
        <w:spacing w:line="480" w:lineRule="auto"/>
        <w:ind w:firstLine="720"/>
        <w:contextualSpacing/>
        <w:jc w:val="both"/>
        <w:rPr>
          <w:rFonts w:ascii="Times New Roman" w:hAnsi="Times New Roman" w:cs="Times New Roman"/>
          <w:sz w:val="24"/>
          <w:szCs w:val="24"/>
        </w:rPr>
      </w:pPr>
      <w:r w:rsidRPr="005D63A8">
        <w:rPr>
          <w:rFonts w:ascii="Times New Roman" w:hAnsi="Times New Roman" w:cs="Times New Roman"/>
          <w:sz w:val="24"/>
          <w:szCs w:val="24"/>
        </w:rPr>
        <w:lastRenderedPageBreak/>
        <w:t xml:space="preserve">The management functions those were most involved in this case study was, to start with is directing or leading. This is because when Art Roberts found Anita Mathew on the office working on a computer he gets annoyed, simply because he expected to find Anita to be giving orders and monitoring her subjects. According to Art Robert, the immediate supervisor to Anita knows that the work or duty of the supervisor is to give orders and to supervise whether they are being adhered to.  The other function is organizing here </w:t>
      </w:r>
      <w:r w:rsidR="00B82FCE" w:rsidRPr="005D63A8">
        <w:rPr>
          <w:rFonts w:ascii="Times New Roman" w:hAnsi="Times New Roman" w:cs="Times New Roman"/>
          <w:sz w:val="24"/>
          <w:szCs w:val="24"/>
        </w:rPr>
        <w:t>Anita was expected to organize and know how to deal with the current situation. The solution was for her to come up with ways of staffing or ensuring there is enough manpower instead of her giving herself double work.</w:t>
      </w:r>
    </w:p>
    <w:p w:rsidR="00B82FCE" w:rsidRPr="005D63A8" w:rsidRDefault="009B7295" w:rsidP="005D63A8">
      <w:pPr>
        <w:spacing w:line="480" w:lineRule="auto"/>
        <w:ind w:firstLine="720"/>
        <w:contextualSpacing/>
        <w:jc w:val="both"/>
        <w:rPr>
          <w:rFonts w:ascii="Times New Roman" w:hAnsi="Times New Roman" w:cs="Times New Roman"/>
          <w:sz w:val="24"/>
          <w:szCs w:val="24"/>
        </w:rPr>
      </w:pPr>
      <w:r w:rsidRPr="005D63A8">
        <w:rPr>
          <w:rFonts w:ascii="Times New Roman" w:hAnsi="Times New Roman" w:cs="Times New Roman"/>
          <w:sz w:val="24"/>
          <w:szCs w:val="24"/>
        </w:rPr>
        <w:t xml:space="preserve">Ok according to me Anita I will first start identifying the problem as I write the problem statement. For instance, I will start by acknowledging that we have a shortage of manpower due to </w:t>
      </w:r>
      <w:r w:rsidR="005D7CC9" w:rsidRPr="005D63A8">
        <w:rPr>
          <w:rFonts w:ascii="Times New Roman" w:hAnsi="Times New Roman" w:cs="Times New Roman"/>
          <w:sz w:val="24"/>
          <w:szCs w:val="24"/>
        </w:rPr>
        <w:t>illness</w:t>
      </w:r>
      <w:r w:rsidRPr="005D63A8">
        <w:rPr>
          <w:rFonts w:ascii="Times New Roman" w:hAnsi="Times New Roman" w:cs="Times New Roman"/>
          <w:sz w:val="24"/>
          <w:szCs w:val="24"/>
        </w:rPr>
        <w:t>. The next thing I was to do was that do detailed research to be 100 percent sure of what is going on, in that employers may pretend not to report to work because of some issues as they use sickness as the excuse. Therefore mine was to seek the real facts and information towards their absence. The third thing for me was to try to come up with alternatives and also options based on this case</w:t>
      </w:r>
      <w:r w:rsidR="005D7CC9" w:rsidRPr="005D63A8">
        <w:rPr>
          <w:rFonts w:ascii="Times New Roman" w:hAnsi="Times New Roman" w:cs="Times New Roman"/>
          <w:sz w:val="24"/>
          <w:szCs w:val="24"/>
        </w:rPr>
        <w:t>, w</w:t>
      </w:r>
      <w:r w:rsidR="00D90924" w:rsidRPr="005D63A8">
        <w:rPr>
          <w:rFonts w:ascii="Times New Roman" w:hAnsi="Times New Roman" w:cs="Times New Roman"/>
          <w:sz w:val="24"/>
          <w:szCs w:val="24"/>
        </w:rPr>
        <w:t xml:space="preserve">hether to recruit new staff members or engaging the current one and come up with solutions to reduce the cases of absence.  The fourth thing was to do an evaluation for those options and alternatives to see which ones become more </w:t>
      </w:r>
      <w:r w:rsidR="004C1146" w:rsidRPr="005D63A8">
        <w:rPr>
          <w:rFonts w:ascii="Times New Roman" w:hAnsi="Times New Roman" w:cs="Times New Roman"/>
          <w:sz w:val="24"/>
          <w:szCs w:val="24"/>
        </w:rPr>
        <w:t>applicable</w:t>
      </w:r>
      <w:r w:rsidR="00D90924" w:rsidRPr="005D63A8">
        <w:rPr>
          <w:rFonts w:ascii="Times New Roman" w:hAnsi="Times New Roman" w:cs="Times New Roman"/>
          <w:sz w:val="24"/>
          <w:szCs w:val="24"/>
        </w:rPr>
        <w:t xml:space="preserve"> as I select them </w:t>
      </w:r>
      <w:r w:rsidR="009E14CC" w:rsidRPr="005D63A8">
        <w:rPr>
          <w:rFonts w:ascii="Times New Roman" w:hAnsi="Times New Roman" w:cs="Times New Roman"/>
          <w:sz w:val="24"/>
          <w:szCs w:val="24"/>
        </w:rPr>
        <w:t>and</w:t>
      </w:r>
      <w:r w:rsidR="00D90924" w:rsidRPr="005D63A8">
        <w:rPr>
          <w:rFonts w:ascii="Times New Roman" w:hAnsi="Times New Roman" w:cs="Times New Roman"/>
          <w:sz w:val="24"/>
          <w:szCs w:val="24"/>
        </w:rPr>
        <w:t xml:space="preserve"> put them into actions. </w:t>
      </w:r>
      <w:r w:rsidR="004C1146" w:rsidRPr="005D63A8">
        <w:rPr>
          <w:rFonts w:ascii="Times New Roman" w:hAnsi="Times New Roman" w:cs="Times New Roman"/>
          <w:sz w:val="24"/>
          <w:szCs w:val="24"/>
        </w:rPr>
        <w:t xml:space="preserve">Later I will implement </w:t>
      </w:r>
      <w:r w:rsidR="005D7CC9" w:rsidRPr="005D63A8">
        <w:rPr>
          <w:rFonts w:ascii="Times New Roman" w:hAnsi="Times New Roman" w:cs="Times New Roman"/>
          <w:sz w:val="24"/>
          <w:szCs w:val="24"/>
        </w:rPr>
        <w:t>them as</w:t>
      </w:r>
      <w:r w:rsidR="004C1146" w:rsidRPr="005D63A8">
        <w:rPr>
          <w:rFonts w:ascii="Times New Roman" w:hAnsi="Times New Roman" w:cs="Times New Roman"/>
          <w:sz w:val="24"/>
          <w:szCs w:val="24"/>
        </w:rPr>
        <w:t xml:space="preserve"> I will finally monitor them and doing a detailed evaluation for them.</w:t>
      </w:r>
    </w:p>
    <w:p w:rsidR="009E14CC" w:rsidRPr="005D63A8" w:rsidRDefault="009B7295" w:rsidP="005D63A8">
      <w:pPr>
        <w:spacing w:line="480" w:lineRule="auto"/>
        <w:ind w:firstLine="720"/>
        <w:contextualSpacing/>
        <w:jc w:val="both"/>
        <w:rPr>
          <w:rFonts w:ascii="Times New Roman" w:hAnsi="Times New Roman" w:cs="Times New Roman"/>
          <w:sz w:val="24"/>
          <w:szCs w:val="24"/>
        </w:rPr>
      </w:pPr>
      <w:r w:rsidRPr="005D63A8">
        <w:rPr>
          <w:rFonts w:ascii="Times New Roman" w:hAnsi="Times New Roman" w:cs="Times New Roman"/>
          <w:sz w:val="24"/>
          <w:szCs w:val="24"/>
        </w:rPr>
        <w:t xml:space="preserve">I consider this problem being </w:t>
      </w:r>
      <w:r w:rsidR="003167AA" w:rsidRPr="005D63A8">
        <w:rPr>
          <w:rFonts w:ascii="Times New Roman" w:hAnsi="Times New Roman" w:cs="Times New Roman"/>
          <w:sz w:val="24"/>
          <w:szCs w:val="24"/>
        </w:rPr>
        <w:t>programmed</w:t>
      </w:r>
      <w:r w:rsidRPr="005D63A8">
        <w:rPr>
          <w:rFonts w:ascii="Times New Roman" w:hAnsi="Times New Roman" w:cs="Times New Roman"/>
          <w:sz w:val="24"/>
          <w:szCs w:val="24"/>
        </w:rPr>
        <w:t xml:space="preserve"> simply because one </w:t>
      </w:r>
      <w:r w:rsidR="003167AA" w:rsidRPr="005D63A8">
        <w:rPr>
          <w:rFonts w:ascii="Times New Roman" w:hAnsi="Times New Roman" w:cs="Times New Roman"/>
          <w:sz w:val="24"/>
          <w:szCs w:val="24"/>
        </w:rPr>
        <w:t>cannot</w:t>
      </w:r>
      <w:r w:rsidRPr="005D63A8">
        <w:rPr>
          <w:rFonts w:ascii="Times New Roman" w:hAnsi="Times New Roman" w:cs="Times New Roman"/>
          <w:sz w:val="24"/>
          <w:szCs w:val="24"/>
        </w:rPr>
        <w:t xml:space="preserve"> determine or predict the next day absence. This is </w:t>
      </w:r>
      <w:r w:rsidR="003167AA" w:rsidRPr="005D63A8">
        <w:rPr>
          <w:rFonts w:ascii="Times New Roman" w:hAnsi="Times New Roman" w:cs="Times New Roman"/>
          <w:sz w:val="24"/>
          <w:szCs w:val="24"/>
        </w:rPr>
        <w:t xml:space="preserve">due to a disease is something that </w:t>
      </w:r>
      <w:r w:rsidR="005D7CC9" w:rsidRPr="005D63A8">
        <w:rPr>
          <w:rFonts w:ascii="Times New Roman" w:hAnsi="Times New Roman" w:cs="Times New Roman"/>
          <w:sz w:val="24"/>
          <w:szCs w:val="24"/>
        </w:rPr>
        <w:t>cannot</w:t>
      </w:r>
      <w:r w:rsidR="003167AA" w:rsidRPr="005D63A8">
        <w:rPr>
          <w:rFonts w:ascii="Times New Roman" w:hAnsi="Times New Roman" w:cs="Times New Roman"/>
          <w:sz w:val="24"/>
          <w:szCs w:val="24"/>
        </w:rPr>
        <w:t xml:space="preserve"> be subjected to prediction.  </w:t>
      </w:r>
      <w:proofErr w:type="gramStart"/>
      <w:r w:rsidR="003167AA" w:rsidRPr="005D63A8">
        <w:rPr>
          <w:rFonts w:ascii="Times New Roman" w:hAnsi="Times New Roman" w:cs="Times New Roman"/>
          <w:sz w:val="24"/>
          <w:szCs w:val="24"/>
        </w:rPr>
        <w:t>if</w:t>
      </w:r>
      <w:proofErr w:type="gramEnd"/>
      <w:r w:rsidR="003167AA" w:rsidRPr="005D63A8">
        <w:rPr>
          <w:rFonts w:ascii="Times New Roman" w:hAnsi="Times New Roman" w:cs="Times New Roman"/>
          <w:sz w:val="24"/>
          <w:szCs w:val="24"/>
        </w:rPr>
        <w:t xml:space="preserve"> tomorrow all </w:t>
      </w:r>
      <w:r w:rsidRPr="005D63A8">
        <w:rPr>
          <w:rFonts w:ascii="Times New Roman" w:hAnsi="Times New Roman" w:cs="Times New Roman"/>
          <w:sz w:val="24"/>
          <w:szCs w:val="24"/>
        </w:rPr>
        <w:t xml:space="preserve">employees were to be attacked or </w:t>
      </w:r>
      <w:r w:rsidR="003167AA" w:rsidRPr="005D63A8">
        <w:rPr>
          <w:rFonts w:ascii="Times New Roman" w:hAnsi="Times New Roman" w:cs="Times New Roman"/>
          <w:sz w:val="24"/>
          <w:szCs w:val="24"/>
        </w:rPr>
        <w:t xml:space="preserve">no one was to be attacked in that all were to be present it </w:t>
      </w:r>
      <w:r w:rsidR="005D7CC9" w:rsidRPr="005D63A8">
        <w:rPr>
          <w:rFonts w:ascii="Times New Roman" w:hAnsi="Times New Roman" w:cs="Times New Roman"/>
          <w:sz w:val="24"/>
          <w:szCs w:val="24"/>
        </w:rPr>
        <w:t>cannot</w:t>
      </w:r>
      <w:r w:rsidR="003167AA" w:rsidRPr="005D63A8">
        <w:rPr>
          <w:rFonts w:ascii="Times New Roman" w:hAnsi="Times New Roman" w:cs="Times New Roman"/>
          <w:sz w:val="24"/>
          <w:szCs w:val="24"/>
        </w:rPr>
        <w:t xml:space="preserve"> be predicted. </w:t>
      </w:r>
    </w:p>
    <w:p w:rsidR="003167AA" w:rsidRPr="005D63A8" w:rsidRDefault="009B7295" w:rsidP="005D63A8">
      <w:pPr>
        <w:spacing w:line="480" w:lineRule="auto"/>
        <w:ind w:firstLine="720"/>
        <w:contextualSpacing/>
        <w:jc w:val="both"/>
        <w:rPr>
          <w:rFonts w:ascii="Times New Roman" w:hAnsi="Times New Roman" w:cs="Times New Roman"/>
          <w:sz w:val="24"/>
          <w:szCs w:val="24"/>
        </w:rPr>
      </w:pPr>
      <w:r w:rsidRPr="005D63A8">
        <w:rPr>
          <w:rFonts w:ascii="Times New Roman" w:hAnsi="Times New Roman" w:cs="Times New Roman"/>
          <w:sz w:val="24"/>
          <w:szCs w:val="24"/>
        </w:rPr>
        <w:lastRenderedPageBreak/>
        <w:t>I will rate the reaction of Art Roberts to Anita to be</w:t>
      </w:r>
      <w:r w:rsidR="005D7CC9" w:rsidRPr="005D63A8">
        <w:rPr>
          <w:rFonts w:ascii="Times New Roman" w:hAnsi="Times New Roman" w:cs="Times New Roman"/>
          <w:sz w:val="24"/>
          <w:szCs w:val="24"/>
        </w:rPr>
        <w:t xml:space="preserve"> unprofessional simply because he never judged the situation before judging Anita.  As a professional supervisor, he was first to critically examine the situation be engaging Anita, and then finally order Anita to do what he wanted based on the situation and the warfare of the company.  </w:t>
      </w:r>
    </w:p>
    <w:sectPr w:rsidR="003167AA" w:rsidRPr="005D63A8" w:rsidSect="00293DD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A055B" w:rsidRDefault="005A055B" w:rsidP="00293DD0">
      <w:pPr>
        <w:spacing w:after="0" w:line="240" w:lineRule="auto"/>
      </w:pPr>
      <w:r>
        <w:separator/>
      </w:r>
    </w:p>
  </w:endnote>
  <w:endnote w:type="continuationSeparator" w:id="0">
    <w:p w:rsidR="005A055B" w:rsidRDefault="005A055B" w:rsidP="00293D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A055B" w:rsidRDefault="005A055B" w:rsidP="00293DD0">
      <w:pPr>
        <w:spacing w:after="0" w:line="240" w:lineRule="auto"/>
      </w:pPr>
      <w:r>
        <w:separator/>
      </w:r>
    </w:p>
  </w:footnote>
  <w:footnote w:type="continuationSeparator" w:id="0">
    <w:p w:rsidR="005A055B" w:rsidRDefault="005A055B" w:rsidP="00293DD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742865610"/>
      <w:docPartObj>
        <w:docPartGallery w:val="Page Numbers (Top of Page)"/>
        <w:docPartUnique/>
      </w:docPartObj>
    </w:sdtPr>
    <w:sdtEndPr>
      <w:rPr>
        <w:noProof/>
      </w:rPr>
    </w:sdtEndPr>
    <w:sdtContent>
      <w:p w:rsidR="00293DD0" w:rsidRPr="00293DD0" w:rsidRDefault="00293DD0" w:rsidP="00293DD0">
        <w:pPr>
          <w:spacing w:line="480" w:lineRule="auto"/>
          <w:ind w:left="720"/>
          <w:jc w:val="center"/>
          <w:rPr>
            <w:rFonts w:ascii="Times New Roman" w:hAnsi="Times New Roman" w:cs="Times New Roman"/>
            <w:sz w:val="24"/>
            <w:szCs w:val="24"/>
          </w:rPr>
        </w:pPr>
        <w:r w:rsidRPr="00293DD0">
          <w:rPr>
            <w:rFonts w:ascii="Times New Roman" w:hAnsi="Times New Roman" w:cs="Times New Roman"/>
            <w:sz w:val="24"/>
            <w:szCs w:val="24"/>
          </w:rPr>
          <w:t xml:space="preserve"> MANAGEMENT FUNCTIONS</w:t>
        </w:r>
        <w:r>
          <w:rPr>
            <w:rFonts w:ascii="Times New Roman" w:hAnsi="Times New Roman" w:cs="Times New Roman"/>
            <w:sz w:val="24"/>
            <w:szCs w:val="24"/>
          </w:rPr>
          <w:t xml:space="preserve">                                                                                       </w:t>
        </w:r>
        <w:r w:rsidRPr="00293DD0">
          <w:rPr>
            <w:rFonts w:ascii="Times New Roman" w:hAnsi="Times New Roman" w:cs="Times New Roman"/>
            <w:sz w:val="24"/>
            <w:szCs w:val="24"/>
          </w:rPr>
          <w:t xml:space="preserve"> </w:t>
        </w:r>
        <w:r w:rsidRPr="00293DD0">
          <w:rPr>
            <w:rFonts w:ascii="Times New Roman" w:hAnsi="Times New Roman" w:cs="Times New Roman"/>
            <w:sz w:val="24"/>
            <w:szCs w:val="24"/>
          </w:rPr>
          <w:fldChar w:fldCharType="begin"/>
        </w:r>
        <w:r w:rsidRPr="00293DD0">
          <w:rPr>
            <w:rFonts w:ascii="Times New Roman" w:hAnsi="Times New Roman" w:cs="Times New Roman"/>
            <w:sz w:val="24"/>
            <w:szCs w:val="24"/>
          </w:rPr>
          <w:instrText xml:space="preserve"> PAGE   \* MERGEFORMAT </w:instrText>
        </w:r>
        <w:r w:rsidRPr="00293DD0">
          <w:rPr>
            <w:rFonts w:ascii="Times New Roman" w:hAnsi="Times New Roman" w:cs="Times New Roman"/>
            <w:sz w:val="24"/>
            <w:szCs w:val="24"/>
          </w:rPr>
          <w:fldChar w:fldCharType="separate"/>
        </w:r>
        <w:r w:rsidR="00E539E0">
          <w:rPr>
            <w:rFonts w:ascii="Times New Roman" w:hAnsi="Times New Roman" w:cs="Times New Roman"/>
            <w:noProof/>
            <w:sz w:val="24"/>
            <w:szCs w:val="24"/>
          </w:rPr>
          <w:t>3</w:t>
        </w:r>
        <w:r w:rsidRPr="00293DD0">
          <w:rPr>
            <w:rFonts w:ascii="Times New Roman" w:hAnsi="Times New Roman" w:cs="Times New Roman"/>
            <w:noProof/>
            <w:sz w:val="24"/>
            <w:szCs w:val="24"/>
          </w:rPr>
          <w:fldChar w:fldCharType="end"/>
        </w:r>
      </w:p>
    </w:sdtContent>
  </w:sdt>
  <w:p w:rsidR="00293DD0" w:rsidRDefault="00293DD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3DD0" w:rsidRPr="00293DD0" w:rsidRDefault="00293DD0" w:rsidP="00293DD0">
    <w:pPr>
      <w:spacing w:line="480" w:lineRule="auto"/>
      <w:rPr>
        <w:rFonts w:ascii="Times New Roman" w:hAnsi="Times New Roman" w:cs="Times New Roman"/>
        <w:sz w:val="24"/>
        <w:szCs w:val="24"/>
      </w:rPr>
    </w:pPr>
    <w:r w:rsidRPr="00293DD0">
      <w:rPr>
        <w:rFonts w:ascii="Times New Roman" w:hAnsi="Times New Roman" w:cs="Times New Roman"/>
        <w:b/>
        <w:sz w:val="24"/>
        <w:szCs w:val="24"/>
      </w:rPr>
      <w:t>R</w:t>
    </w:r>
    <w:r w:rsidRPr="00293DD0">
      <w:rPr>
        <w:rFonts w:ascii="Times New Roman" w:hAnsi="Times New Roman" w:cs="Times New Roman"/>
        <w:sz w:val="24"/>
        <w:szCs w:val="24"/>
      </w:rPr>
      <w:t xml:space="preserve">unning </w:t>
    </w:r>
    <w:r w:rsidRPr="00293DD0">
      <w:rPr>
        <w:rFonts w:ascii="Times New Roman" w:hAnsi="Times New Roman" w:cs="Times New Roman"/>
        <w:b/>
        <w:sz w:val="24"/>
        <w:szCs w:val="24"/>
      </w:rPr>
      <w:t>H</w:t>
    </w:r>
    <w:r>
      <w:rPr>
        <w:rFonts w:ascii="Times New Roman" w:hAnsi="Times New Roman" w:cs="Times New Roman"/>
        <w:sz w:val="24"/>
        <w:szCs w:val="24"/>
      </w:rPr>
      <w:t>ead:</w:t>
    </w:r>
    <w:r w:rsidRPr="00293DD0">
      <w:rPr>
        <w:rFonts w:ascii="Times New Roman" w:hAnsi="Times New Roman" w:cs="Times New Roman"/>
        <w:sz w:val="24"/>
        <w:szCs w:val="24"/>
      </w:rPr>
      <w:t xml:space="preserve"> MANAGEMENT FUNCTIONS </w:t>
    </w:r>
  </w:p>
  <w:p w:rsidR="00293DD0" w:rsidRPr="00293DD0" w:rsidRDefault="00293DD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4358"/>
    <w:rsid w:val="00293DD0"/>
    <w:rsid w:val="003167AA"/>
    <w:rsid w:val="004B4358"/>
    <w:rsid w:val="004C1146"/>
    <w:rsid w:val="005A055B"/>
    <w:rsid w:val="005D63A8"/>
    <w:rsid w:val="005D7CC9"/>
    <w:rsid w:val="009B7295"/>
    <w:rsid w:val="009E14CC"/>
    <w:rsid w:val="00B82FCE"/>
    <w:rsid w:val="00CC32EC"/>
    <w:rsid w:val="00D90924"/>
    <w:rsid w:val="00DD0027"/>
    <w:rsid w:val="00E04027"/>
    <w:rsid w:val="00E539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F8A6421-103B-4E32-9FC5-A69DC43B4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3D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3DD0"/>
  </w:style>
  <w:style w:type="paragraph" w:styleId="Footer">
    <w:name w:val="footer"/>
    <w:basedOn w:val="Normal"/>
    <w:link w:val="FooterChar"/>
    <w:uiPriority w:val="99"/>
    <w:unhideWhenUsed/>
    <w:rsid w:val="00293D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3D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365</Words>
  <Characters>2086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MAIRURA</dc:creator>
  <cp:lastModifiedBy>Windows User</cp:lastModifiedBy>
  <cp:revision>2</cp:revision>
  <dcterms:created xsi:type="dcterms:W3CDTF">2019-07-01T21:38:00Z</dcterms:created>
  <dcterms:modified xsi:type="dcterms:W3CDTF">2019-07-01T21:38:00Z</dcterms:modified>
</cp:coreProperties>
</file>